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9FEBF" w14:textId="776C70B4" w:rsidR="00663621" w:rsidRDefault="00663621" w:rsidP="00663621">
      <w:pPr>
        <w:jc w:val="center"/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B7686" w:rsidRPr="009B76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изготовлению и размещению рекламно-информационных материалов на</w:t>
      </w:r>
      <w:r w:rsidR="009B7686" w:rsidRPr="009303B2">
        <w:t xml:space="preserve"> </w:t>
      </w:r>
      <w:r w:rsidRPr="0040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медиафасад</w:t>
      </w:r>
      <w:r w:rsidR="009B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в г. Михайловка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оказания комплексной услуги</w:t>
      </w:r>
    </w:p>
    <w:p w14:paraId="5990B2EC" w14:textId="7291E862" w:rsidR="00663621" w:rsidRDefault="00663621" w:rsidP="006636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621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6636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услуги по </w:t>
      </w:r>
      <w:r w:rsidR="009B76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изготовлению и размещению рекламно-информационных материалов </w:t>
      </w:r>
      <w:r w:rsidRPr="006636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медиафасад</w:t>
      </w:r>
      <w:r w:rsidR="009B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в г. Михайловка</w:t>
      </w:r>
      <w:r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для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2CDD61" w14:textId="77777777" w:rsidR="00663621" w:rsidRDefault="00663621" w:rsidP="006636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59D52" w14:textId="0CB68A6B" w:rsidR="00663621" w:rsidRPr="009B7686" w:rsidRDefault="009B7686" w:rsidP="009B7686">
      <w:pPr>
        <w:ind w:firstLine="41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9439849"/>
      <w:r w:rsidRPr="009B76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Услуга оказывается в том случае, когда субъект МСП получил консультационную услугу по способам продвижения социального бизнеса и построения маркетинговой деятельности</w:t>
      </w:r>
      <w:bookmarkEnd w:id="0"/>
      <w:r w:rsidR="00663621"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EE10669" w14:textId="77777777" w:rsidR="00663621" w:rsidRPr="009B7686" w:rsidRDefault="00663621" w:rsidP="009B76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8DC507F" w14:textId="5F2CF2F1" w:rsidR="009B7686" w:rsidRPr="009B7686" w:rsidRDefault="009B7686" w:rsidP="00663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 xml:space="preserve">Изготовление и размещение </w:t>
      </w:r>
      <w:r>
        <w:rPr>
          <w:rFonts w:ascii="Times New Roman" w:hAnsi="Times New Roman" w:cs="Times New Roman"/>
          <w:sz w:val="24"/>
          <w:szCs w:val="24"/>
        </w:rPr>
        <w:t xml:space="preserve">рекламно-информационных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ab/>
      </w:r>
      <w:r w:rsidRPr="009B7686">
        <w:rPr>
          <w:rFonts w:ascii="Times New Roman" w:hAnsi="Times New Roman" w:cs="Times New Roman"/>
          <w:sz w:val="24"/>
          <w:szCs w:val="24"/>
        </w:rPr>
        <w:t>на рекламной конструкции размером 4х3 метра в г. Михайловка с информацией о продвижении товаров (работ, услуг) социальных предпринимателей.</w:t>
      </w:r>
    </w:p>
    <w:p w14:paraId="736B800B" w14:textId="222ECF88" w:rsidR="00663621" w:rsidRPr="008D1254" w:rsidRDefault="00663621" w:rsidP="00663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видеороликов – </w:t>
      </w:r>
      <w:r w:rsidR="009B76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7E1C1B55" w14:textId="77777777" w:rsidR="00663621" w:rsidRDefault="00663621" w:rsidP="00663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1771B" w14:textId="64460688" w:rsidR="00663621" w:rsidRPr="00081D2E" w:rsidRDefault="00663621" w:rsidP="009B7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ind w:firstLine="426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2B52F797" w14:textId="77777777" w:rsidR="00663621" w:rsidRPr="00375FA7" w:rsidRDefault="00663621" w:rsidP="00663621">
      <w:pPr>
        <w:ind w:firstLine="416"/>
        <w:rPr>
          <w:rFonts w:ascii="Times New Roman" w:hAnsi="Times New Roman" w:cs="Times New Roman"/>
          <w:b/>
          <w:bCs/>
        </w:rPr>
      </w:pPr>
      <w:r w:rsidRPr="00734298">
        <w:rPr>
          <w:rFonts w:ascii="Times New Roman" w:hAnsi="Times New Roman" w:cs="Times New Roman"/>
          <w:b/>
          <w:bCs/>
          <w:sz w:val="24"/>
          <w:szCs w:val="24"/>
        </w:rPr>
        <w:t>Требования к функциональным, техническим и качественным характеристикам оказываемых услуг</w:t>
      </w:r>
      <w:r w:rsidRPr="00375FA7">
        <w:rPr>
          <w:rFonts w:ascii="Times New Roman" w:hAnsi="Times New Roman" w:cs="Times New Roman"/>
          <w:b/>
          <w:bCs/>
        </w:rPr>
        <w:t>:</w:t>
      </w:r>
    </w:p>
    <w:p w14:paraId="5C0D0089" w14:textId="625C920F" w:rsidR="009B7686" w:rsidRPr="009B7686" w:rsidRDefault="009B7686" w:rsidP="009B76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 xml:space="preserve">Изготовление по заявке Получателей услуги (предоставляет Заказчик, количество – 8 Получателей услуг) двух видеороликов (по 4 СМСП в каждом) об услугах (товарах, работах), направленных на поддержку субъектов МСП, осуществляющих деятельность на территории Волгоградской области; </w:t>
      </w:r>
    </w:p>
    <w:p w14:paraId="79DA6D38" w14:textId="5ED172AA" w:rsidR="009B7686" w:rsidRPr="009B7686" w:rsidRDefault="009B7686" w:rsidP="009B76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9B7686">
        <w:rPr>
          <w:rFonts w:ascii="Times New Roman" w:hAnsi="Times New Roman" w:cs="Times New Roman"/>
          <w:sz w:val="24"/>
          <w:szCs w:val="24"/>
        </w:rPr>
        <w:t>ролика – не менее 35 секунд;</w:t>
      </w:r>
    </w:p>
    <w:p w14:paraId="408CE526" w14:textId="3393A13C" w:rsidR="009B7686" w:rsidRPr="009B7686" w:rsidRDefault="009B7686" w:rsidP="009B76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065643"/>
      <w:r w:rsidRPr="009B7686">
        <w:rPr>
          <w:rFonts w:ascii="Times New Roman" w:hAnsi="Times New Roman" w:cs="Times New Roman"/>
          <w:sz w:val="24"/>
          <w:szCs w:val="24"/>
        </w:rPr>
        <w:t>Формат видеоролика – mp4;</w:t>
      </w:r>
    </w:p>
    <w:p w14:paraId="783FA796" w14:textId="18C82078" w:rsidR="009B7686" w:rsidRPr="009B7686" w:rsidRDefault="009B7686" w:rsidP="009B76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>Каждый ролик должен включать информацию о том, что ролик создан при поддержке ГАУ ВО «Мой бизнес» отдел Центр инноваций социальной сферы.</w:t>
      </w:r>
    </w:p>
    <w:p w14:paraId="3D0D1BF4" w14:textId="728B39B1" w:rsidR="009B7686" w:rsidRPr="009B7686" w:rsidRDefault="009B7686" w:rsidP="009B76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>Срок изготовления видеоролика – 3 (три) рабочих дня с момента получения заявки Получателя от Заказчика, если больший срок не установлен в заявке Получателя услуги;</w:t>
      </w:r>
    </w:p>
    <w:p w14:paraId="3AF64039" w14:textId="73A657EE" w:rsidR="009B7686" w:rsidRPr="009B7686" w:rsidRDefault="009B7686" w:rsidP="009B76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>Подготовленные видеоролики перед размещением на рекламной конструкции согласовываются с Заказчиком;</w:t>
      </w:r>
    </w:p>
    <w:bookmarkEnd w:id="1"/>
    <w:p w14:paraId="4A46EB29" w14:textId="3D657742" w:rsidR="00663621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>Период размещения видеороликов согласовываются Исполнителем и Заказчиком не менее чем за 5 календарных дней до момента выхода видеоролика</w:t>
      </w:r>
    </w:p>
    <w:p w14:paraId="5A8F250A" w14:textId="77777777"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8739D" w14:textId="77777777" w:rsidR="00663621" w:rsidRDefault="00663621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4">
        <w:rPr>
          <w:rFonts w:ascii="Times New Roman" w:hAnsi="Times New Roman" w:cs="Times New Roman"/>
          <w:sz w:val="24"/>
          <w:szCs w:val="24"/>
        </w:rPr>
        <w:t>Оказание услуг осуществляется в соответствии с требованиями:</w:t>
      </w:r>
    </w:p>
    <w:p w14:paraId="48382135" w14:textId="77777777" w:rsidR="00663621" w:rsidRPr="008D1254" w:rsidRDefault="00663621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254">
        <w:rPr>
          <w:rFonts w:ascii="Times New Roman" w:hAnsi="Times New Roman" w:cs="Times New Roman"/>
          <w:sz w:val="24"/>
          <w:szCs w:val="24"/>
        </w:rPr>
        <w:t>Закона Российской Федерации от 27.12.1991 № 2124-1 «О средствах массовой информации»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EB98F" w14:textId="77777777" w:rsidR="00663621" w:rsidRPr="008D1254" w:rsidRDefault="00663621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254">
        <w:rPr>
          <w:rFonts w:ascii="Times New Roman" w:hAnsi="Times New Roman" w:cs="Times New Roman"/>
          <w:sz w:val="24"/>
          <w:szCs w:val="24"/>
        </w:rPr>
        <w:t>Федерального закона от 13.03.2006 № 38 «О рекламе»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16B7B" w14:textId="77777777" w:rsidR="00663621" w:rsidRDefault="00663621" w:rsidP="009B76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254">
        <w:rPr>
          <w:rFonts w:ascii="Times New Roman" w:hAnsi="Times New Roman" w:cs="Times New Roman"/>
          <w:sz w:val="24"/>
          <w:szCs w:val="24"/>
        </w:rPr>
        <w:t>Федерального закона от 29.12.2010 № 436-ФЗ «О защите детей от информации, причиняющей вред их здоровью и развитию».</w:t>
      </w:r>
    </w:p>
    <w:p w14:paraId="568520EE" w14:textId="77777777" w:rsidR="00663621" w:rsidRDefault="00663621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D1CBB" w14:textId="77777777" w:rsidR="00663621" w:rsidRPr="00375FA7" w:rsidRDefault="00663621" w:rsidP="009B7686">
      <w:pPr>
        <w:shd w:val="clear" w:color="auto" w:fill="FFFFFF"/>
        <w:ind w:firstLine="416"/>
        <w:jc w:val="both"/>
        <w:rPr>
          <w:b/>
          <w:sz w:val="24"/>
        </w:rPr>
      </w:pPr>
      <w:r w:rsidRPr="00375FA7">
        <w:rPr>
          <w:rFonts w:ascii="Times New Roman" w:hAnsi="Times New Roman" w:cs="Times New Roman"/>
          <w:b/>
        </w:rPr>
        <w:t>Трансляция рекламн</w:t>
      </w:r>
      <w:r>
        <w:rPr>
          <w:rFonts w:ascii="Times New Roman" w:hAnsi="Times New Roman" w:cs="Times New Roman"/>
          <w:b/>
        </w:rPr>
        <w:t>ых</w:t>
      </w:r>
      <w:r w:rsidRPr="00375FA7">
        <w:rPr>
          <w:rFonts w:ascii="Times New Roman" w:hAnsi="Times New Roman" w:cs="Times New Roman"/>
          <w:b/>
        </w:rPr>
        <w:t xml:space="preserve"> ролик</w:t>
      </w:r>
      <w:r>
        <w:rPr>
          <w:rFonts w:ascii="Times New Roman" w:hAnsi="Times New Roman" w:cs="Times New Roman"/>
          <w:b/>
        </w:rPr>
        <w:t>ов:</w:t>
      </w:r>
      <w:r w:rsidRPr="00375FA7">
        <w:rPr>
          <w:b/>
          <w:sz w:val="24"/>
        </w:rPr>
        <w:t xml:space="preserve"> </w:t>
      </w:r>
    </w:p>
    <w:p w14:paraId="45733D2F" w14:textId="77777777" w:rsidR="009B7686" w:rsidRPr="009B7686" w:rsidRDefault="009B7686" w:rsidP="009B76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686">
        <w:rPr>
          <w:rFonts w:ascii="Times New Roman" w:hAnsi="Times New Roman" w:cs="Times New Roman"/>
          <w:sz w:val="24"/>
          <w:szCs w:val="24"/>
        </w:rPr>
        <w:t>Исполнитель размещает видеоролики в соответствии с медиапланом, согласованным Заказчиком;</w:t>
      </w:r>
    </w:p>
    <w:p w14:paraId="70FF1C99" w14:textId="7B40C562" w:rsidR="009B7686" w:rsidRPr="009B7686" w:rsidRDefault="009B7686" w:rsidP="009B76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размещения видеороликов </w:t>
      </w:r>
      <w:r w:rsid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B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>198</w:t>
      </w:r>
      <w:r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</w:t>
      </w:r>
      <w:r w:rsidR="00947BFF"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7BFF"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ролика </w:t>
      </w:r>
      <w:r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день в течение </w:t>
      </w:r>
      <w:r w:rsidR="003856C4"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47BFF"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календарных дней, </w:t>
      </w:r>
      <w:r w:rsidR="00947BFF"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>396</w:t>
      </w:r>
      <w:r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</w:t>
      </w:r>
      <w:r w:rsidR="00947BFF"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суммарно</w:t>
      </w:r>
      <w:r w:rsidR="00947BFF"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14 календарных дней</w:t>
      </w:r>
      <w:r w:rsidRPr="00947B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FB7B81" w14:textId="77777777" w:rsidR="00663621" w:rsidRDefault="00663621" w:rsidP="00663621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84DEFCB" w14:textId="653FCF58" w:rsidR="00663621" w:rsidRPr="00CC7E02" w:rsidRDefault="00663621" w:rsidP="00663621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184986CF" w14:textId="77777777" w:rsidR="00663621" w:rsidRPr="00CC7E02" w:rsidRDefault="00663621" w:rsidP="00663621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57C57DD4" w14:textId="77777777" w:rsidR="00663621" w:rsidRPr="00CC7E02" w:rsidRDefault="00663621" w:rsidP="00663621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4E79048F" w14:textId="77777777" w:rsidR="00663621" w:rsidRPr="00CC7E02" w:rsidRDefault="00663621" w:rsidP="00663621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5D8063C1" w14:textId="1F69962C" w:rsidR="00663621" w:rsidRDefault="009B768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Срок оказания услуг по 30 августа 2024 года включительно </w:t>
      </w:r>
    </w:p>
    <w:p w14:paraId="2ACCA9BD" w14:textId="66F92883" w:rsidR="00663621" w:rsidRPr="00A016DA" w:rsidRDefault="00663621" w:rsidP="0066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 w:rsidR="009B768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0403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апреля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9B768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0E3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89876FA" w14:textId="77777777" w:rsidR="00663621" w:rsidRPr="00A016DA" w:rsidRDefault="00663621" w:rsidP="006636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191AF4" w14:textId="77777777" w:rsidR="00663621" w:rsidRPr="0021742B" w:rsidRDefault="00663621" w:rsidP="006636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5" w:history="1">
        <w:r w:rsidRPr="00EB079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Pr="00EB079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Pr="00EB079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Pr="00EB079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</w:p>
    <w:p w14:paraId="53963EEA" w14:textId="77777777" w:rsidR="00663621" w:rsidRDefault="00663621"/>
    <w:sectPr w:rsidR="00663621" w:rsidSect="00663621">
      <w:pgSz w:w="11906" w:h="16838" w:code="9"/>
      <w:pgMar w:top="28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3033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1"/>
    <w:rsid w:val="000E3AB3"/>
    <w:rsid w:val="002F361B"/>
    <w:rsid w:val="003856C4"/>
    <w:rsid w:val="00663621"/>
    <w:rsid w:val="00947BFF"/>
    <w:rsid w:val="009B7686"/>
    <w:rsid w:val="009F58A2"/>
    <w:rsid w:val="00A74D0A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5A84"/>
  <w15:chartTrackingRefBased/>
  <w15:docId w15:val="{51DF6EF0-3042-4F96-A1E8-2E02891E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2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66362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663621"/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66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iv_kozlovceva@volganet.ru</cp:lastModifiedBy>
  <cp:revision>5</cp:revision>
  <dcterms:created xsi:type="dcterms:W3CDTF">2024-04-11T05:33:00Z</dcterms:created>
  <dcterms:modified xsi:type="dcterms:W3CDTF">2024-04-11T13:49:00Z</dcterms:modified>
</cp:coreProperties>
</file>